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7B7" w:rsidRPr="00516EC0" w:rsidRDefault="005447B7" w:rsidP="005447B7">
      <w:pPr>
        <w:jc w:val="right"/>
        <w:rPr>
          <w:rFonts w:ascii="Times New Roman" w:hAnsi="Times New Roman" w:cs="Times New Roman"/>
        </w:rPr>
      </w:pPr>
      <w:r w:rsidRPr="00516EC0">
        <w:rPr>
          <w:rFonts w:ascii="Times New Roman" w:hAnsi="Times New Roman" w:cs="Times New Roman"/>
        </w:rPr>
        <w:t xml:space="preserve">Приложение № 1 к договору № 20-0388 от </w:t>
      </w:r>
      <w:r w:rsidR="005920E9">
        <w:rPr>
          <w:rFonts w:ascii="Times New Roman" w:hAnsi="Times New Roman" w:cs="Times New Roman"/>
        </w:rPr>
        <w:t>«___» ______</w:t>
      </w:r>
      <w:r w:rsidRPr="00516EC0">
        <w:rPr>
          <w:rFonts w:ascii="Times New Roman" w:hAnsi="Times New Roman" w:cs="Times New Roman"/>
        </w:rPr>
        <w:t xml:space="preserve">2020 г. </w:t>
      </w:r>
    </w:p>
    <w:p w:rsidR="005447B7" w:rsidRPr="00516EC0" w:rsidRDefault="005447B7" w:rsidP="005447B7">
      <w:pPr>
        <w:jc w:val="center"/>
        <w:rPr>
          <w:rFonts w:ascii="Times New Roman" w:hAnsi="Times New Roman" w:cs="Times New Roman"/>
          <w:i/>
        </w:rPr>
      </w:pPr>
      <w:r w:rsidRPr="00516EC0">
        <w:rPr>
          <w:rFonts w:ascii="Times New Roman" w:hAnsi="Times New Roman" w:cs="Times New Roman"/>
          <w:b/>
          <w:i/>
        </w:rPr>
        <w:t>Расчёт размера платы за проведение государственной экспертизы</w:t>
      </w:r>
      <w:r w:rsidRPr="00516EC0">
        <w:rPr>
          <w:rFonts w:ascii="Times New Roman" w:hAnsi="Times New Roman" w:cs="Times New Roman"/>
          <w:i/>
        </w:rPr>
        <w:t xml:space="preserve"> </w:t>
      </w:r>
    </w:p>
    <w:p w:rsidR="005447B7" w:rsidRPr="00516EC0" w:rsidRDefault="005447B7" w:rsidP="005447B7">
      <w:pPr>
        <w:rPr>
          <w:rFonts w:ascii="Times New Roman" w:hAnsi="Times New Roman" w:cs="Times New Roman"/>
        </w:rPr>
      </w:pPr>
      <w:r w:rsidRPr="00516EC0">
        <w:rPr>
          <w:rFonts w:ascii="Times New Roman" w:hAnsi="Times New Roman" w:cs="Times New Roman"/>
          <w:b/>
        </w:rPr>
        <w:t>Договор:</w:t>
      </w:r>
      <w:r w:rsidRPr="00516EC0">
        <w:rPr>
          <w:rFonts w:ascii="Times New Roman" w:hAnsi="Times New Roman" w:cs="Times New Roman"/>
        </w:rPr>
        <w:t xml:space="preserve"> 20-0388 от </w:t>
      </w:r>
      <w:r w:rsidR="005920E9">
        <w:rPr>
          <w:rFonts w:ascii="Times New Roman" w:hAnsi="Times New Roman" w:cs="Times New Roman"/>
        </w:rPr>
        <w:t xml:space="preserve">«____» __________ </w:t>
      </w:r>
      <w:r w:rsidRPr="00516EC0">
        <w:rPr>
          <w:rFonts w:ascii="Times New Roman" w:hAnsi="Times New Roman" w:cs="Times New Roman"/>
        </w:rPr>
        <w:t>2020 г.</w:t>
      </w:r>
      <w:bookmarkStart w:id="0" w:name="_GoBack"/>
      <w:bookmarkEnd w:id="0"/>
    </w:p>
    <w:p w:rsidR="00F3019B" w:rsidRPr="00516EC0" w:rsidRDefault="005447B7" w:rsidP="005447B7">
      <w:pPr>
        <w:rPr>
          <w:rFonts w:ascii="Times New Roman" w:hAnsi="Times New Roman" w:cs="Times New Roman"/>
        </w:rPr>
      </w:pPr>
      <w:r w:rsidRPr="00516EC0">
        <w:rPr>
          <w:rFonts w:ascii="Times New Roman" w:hAnsi="Times New Roman" w:cs="Times New Roman"/>
          <w:b/>
        </w:rPr>
        <w:t>Объект:</w:t>
      </w:r>
      <w:r w:rsidRPr="00516EC0">
        <w:rPr>
          <w:rFonts w:ascii="Times New Roman" w:hAnsi="Times New Roman" w:cs="Times New Roman"/>
        </w:rPr>
        <w:t xml:space="preserve"> "Насосная станция II-</w:t>
      </w:r>
      <w:proofErr w:type="spellStart"/>
      <w:r w:rsidRPr="00516EC0">
        <w:rPr>
          <w:rFonts w:ascii="Times New Roman" w:hAnsi="Times New Roman" w:cs="Times New Roman"/>
        </w:rPr>
        <w:t>го</w:t>
      </w:r>
      <w:proofErr w:type="spellEnd"/>
      <w:r w:rsidRPr="00516EC0">
        <w:rPr>
          <w:rFonts w:ascii="Times New Roman" w:hAnsi="Times New Roman" w:cs="Times New Roman"/>
        </w:rPr>
        <w:t xml:space="preserve"> подъема "Лесхоз", расположенная по адресу: Свердловская область, г. Березовский, пос. Монетный, ул. Рудничная, д.51, Лит. Б"</w:t>
      </w:r>
    </w:p>
    <w:p w:rsidR="005447B7" w:rsidRPr="00516EC0" w:rsidRDefault="005447B7" w:rsidP="005447B7">
      <w:pPr>
        <w:rPr>
          <w:rFonts w:ascii="Times New Roman" w:hAnsi="Times New Roman" w:cs="Times New Roman"/>
        </w:rPr>
      </w:pPr>
    </w:p>
    <w:tbl>
      <w:tblPr>
        <w:tblStyle w:val="a3"/>
        <w:tblW w:w="102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53"/>
        <w:gridCol w:w="1333"/>
        <w:gridCol w:w="1283"/>
        <w:gridCol w:w="4032"/>
      </w:tblGrid>
      <w:tr w:rsidR="00516EC0" w:rsidRPr="00516EC0" w:rsidTr="00516EC0">
        <w:tc>
          <w:tcPr>
            <w:tcW w:w="3681" w:type="dxa"/>
            <w:vAlign w:val="center"/>
          </w:tcPr>
          <w:p w:rsidR="005447B7" w:rsidRPr="00516EC0" w:rsidRDefault="005447B7" w:rsidP="005447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E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и методика расчёта</w:t>
            </w:r>
          </w:p>
        </w:tc>
        <w:tc>
          <w:tcPr>
            <w:tcW w:w="1111" w:type="dxa"/>
            <w:vAlign w:val="center"/>
          </w:tcPr>
          <w:p w:rsidR="005447B7" w:rsidRPr="00516EC0" w:rsidRDefault="005447B7" w:rsidP="005447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EC0">
              <w:rPr>
                <w:rFonts w:ascii="Times New Roman" w:hAnsi="Times New Roman" w:cs="Times New Roman"/>
                <w:b/>
                <w:sz w:val="20"/>
                <w:szCs w:val="20"/>
              </w:rPr>
              <w:t>Условное</w:t>
            </w:r>
          </w:p>
          <w:p w:rsidR="005447B7" w:rsidRPr="00516EC0" w:rsidRDefault="005447B7" w:rsidP="005447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EC0">
              <w:rPr>
                <w:rFonts w:ascii="Times New Roman" w:hAnsi="Times New Roman" w:cs="Times New Roman"/>
                <w:b/>
                <w:sz w:val="20"/>
                <w:szCs w:val="20"/>
              </w:rPr>
              <w:t>обозначение</w:t>
            </w:r>
          </w:p>
        </w:tc>
        <w:tc>
          <w:tcPr>
            <w:tcW w:w="1309" w:type="dxa"/>
            <w:vAlign w:val="center"/>
          </w:tcPr>
          <w:p w:rsidR="005447B7" w:rsidRPr="00516EC0" w:rsidRDefault="005447B7" w:rsidP="005447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EC0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</w:t>
            </w:r>
          </w:p>
        </w:tc>
        <w:tc>
          <w:tcPr>
            <w:tcW w:w="4100" w:type="dxa"/>
            <w:vAlign w:val="center"/>
          </w:tcPr>
          <w:p w:rsidR="005447B7" w:rsidRPr="00516EC0" w:rsidRDefault="005447B7" w:rsidP="005447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EC0"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Основание</w:t>
            </w:r>
          </w:p>
        </w:tc>
      </w:tr>
      <w:tr w:rsidR="00516EC0" w:rsidRPr="00516EC0" w:rsidTr="00516EC0">
        <w:trPr>
          <w:trHeight w:val="781"/>
        </w:trPr>
        <w:tc>
          <w:tcPr>
            <w:tcW w:w="3681" w:type="dxa"/>
            <w:vAlign w:val="center"/>
          </w:tcPr>
          <w:p w:rsidR="005447B7" w:rsidRPr="00516EC0" w:rsidRDefault="005447B7" w:rsidP="0054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EC0">
              <w:rPr>
                <w:rFonts w:ascii="Times New Roman" w:hAnsi="Times New Roman" w:cs="Times New Roman"/>
                <w:sz w:val="20"/>
                <w:szCs w:val="20"/>
              </w:rPr>
              <w:t>Стоимость проектных работ в ценах 2001 года</w:t>
            </w:r>
          </w:p>
        </w:tc>
        <w:tc>
          <w:tcPr>
            <w:tcW w:w="1111" w:type="dxa"/>
            <w:vAlign w:val="center"/>
          </w:tcPr>
          <w:p w:rsidR="005447B7" w:rsidRPr="00516EC0" w:rsidRDefault="005447B7" w:rsidP="005447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6E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</w:p>
        </w:tc>
        <w:tc>
          <w:tcPr>
            <w:tcW w:w="1309" w:type="dxa"/>
            <w:vAlign w:val="center"/>
          </w:tcPr>
          <w:p w:rsidR="005447B7" w:rsidRPr="00516EC0" w:rsidRDefault="005447B7" w:rsidP="005447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EC0">
              <w:rPr>
                <w:rFonts w:ascii="Times New Roman" w:hAnsi="Times New Roman" w:cs="Times New Roman"/>
                <w:b/>
                <w:sz w:val="20"/>
                <w:szCs w:val="20"/>
              </w:rPr>
              <w:t>257 426,58р.</w:t>
            </w:r>
          </w:p>
        </w:tc>
        <w:tc>
          <w:tcPr>
            <w:tcW w:w="4100" w:type="dxa"/>
          </w:tcPr>
          <w:p w:rsidR="005447B7" w:rsidRPr="00516EC0" w:rsidRDefault="005447B7" w:rsidP="00544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EC0">
              <w:rPr>
                <w:rFonts w:ascii="Times New Roman" w:hAnsi="Times New Roman" w:cs="Times New Roman"/>
                <w:sz w:val="20"/>
                <w:szCs w:val="20"/>
              </w:rPr>
              <w:t>СБЦ Объекты водоснабжения и канализации. 2015 г., Объекты связи. 2010 г.</w:t>
            </w:r>
          </w:p>
        </w:tc>
      </w:tr>
      <w:tr w:rsidR="00516EC0" w:rsidRPr="00516EC0" w:rsidTr="00516EC0">
        <w:tc>
          <w:tcPr>
            <w:tcW w:w="3681" w:type="dxa"/>
            <w:vAlign w:val="center"/>
          </w:tcPr>
          <w:p w:rsidR="005447B7" w:rsidRPr="00516EC0" w:rsidRDefault="005447B7" w:rsidP="0054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EC0">
              <w:rPr>
                <w:rFonts w:ascii="Times New Roman" w:hAnsi="Times New Roman" w:cs="Times New Roman"/>
                <w:sz w:val="20"/>
                <w:szCs w:val="20"/>
              </w:rPr>
              <w:t>Стоимость изыскательских работ i в ценах2001 года</w:t>
            </w:r>
          </w:p>
        </w:tc>
        <w:tc>
          <w:tcPr>
            <w:tcW w:w="1111" w:type="dxa"/>
            <w:vAlign w:val="center"/>
          </w:tcPr>
          <w:p w:rsidR="005447B7" w:rsidRPr="00516EC0" w:rsidRDefault="005447B7" w:rsidP="005447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6E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</w:p>
        </w:tc>
        <w:tc>
          <w:tcPr>
            <w:tcW w:w="1309" w:type="dxa"/>
            <w:vAlign w:val="center"/>
          </w:tcPr>
          <w:p w:rsidR="005447B7" w:rsidRPr="00516EC0" w:rsidRDefault="005447B7" w:rsidP="005447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EC0">
              <w:rPr>
                <w:rFonts w:ascii="Times New Roman" w:hAnsi="Times New Roman" w:cs="Times New Roman"/>
                <w:b/>
                <w:sz w:val="20"/>
                <w:szCs w:val="20"/>
              </w:rPr>
              <w:t>104 988,53р.</w:t>
            </w:r>
          </w:p>
        </w:tc>
        <w:tc>
          <w:tcPr>
            <w:tcW w:w="4100" w:type="dxa"/>
          </w:tcPr>
          <w:p w:rsidR="005447B7" w:rsidRPr="00516EC0" w:rsidRDefault="005447B7" w:rsidP="00544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EC0">
              <w:rPr>
                <w:rFonts w:ascii="Times New Roman" w:hAnsi="Times New Roman" w:cs="Times New Roman"/>
                <w:sz w:val="20"/>
                <w:szCs w:val="20"/>
              </w:rPr>
              <w:t>СБЦ "Инженерно-</w:t>
            </w:r>
            <w:proofErr w:type="spellStart"/>
            <w:r w:rsidRPr="00516EC0">
              <w:rPr>
                <w:rFonts w:ascii="Times New Roman" w:hAnsi="Times New Roman" w:cs="Times New Roman"/>
                <w:sz w:val="20"/>
                <w:szCs w:val="20"/>
              </w:rPr>
              <w:t>геологич</w:t>
            </w:r>
            <w:proofErr w:type="spellEnd"/>
            <w:r w:rsidRPr="00516EC0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516EC0">
              <w:rPr>
                <w:rFonts w:ascii="Times New Roman" w:hAnsi="Times New Roman" w:cs="Times New Roman"/>
                <w:sz w:val="20"/>
                <w:szCs w:val="20"/>
              </w:rPr>
              <w:t>инж</w:t>
            </w:r>
            <w:proofErr w:type="spellEnd"/>
            <w:r w:rsidR="00516EC0" w:rsidRPr="00516E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16E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6EC0">
              <w:rPr>
                <w:rFonts w:ascii="Times New Roman" w:hAnsi="Times New Roman" w:cs="Times New Roman"/>
                <w:sz w:val="20"/>
                <w:szCs w:val="20"/>
              </w:rPr>
              <w:t>экол</w:t>
            </w:r>
            <w:proofErr w:type="spellEnd"/>
            <w:r w:rsidRPr="00516EC0">
              <w:rPr>
                <w:rFonts w:ascii="Times New Roman" w:hAnsi="Times New Roman" w:cs="Times New Roman"/>
                <w:sz w:val="20"/>
                <w:szCs w:val="20"/>
              </w:rPr>
              <w:t xml:space="preserve">." 1999, "Инженерно- </w:t>
            </w:r>
            <w:proofErr w:type="spellStart"/>
            <w:proofErr w:type="gramStart"/>
            <w:r w:rsidRPr="00516EC0">
              <w:rPr>
                <w:rFonts w:ascii="Times New Roman" w:hAnsi="Times New Roman" w:cs="Times New Roman"/>
                <w:sz w:val="20"/>
                <w:szCs w:val="20"/>
              </w:rPr>
              <w:t>геодезич.изыскания</w:t>
            </w:r>
            <w:proofErr w:type="spellEnd"/>
            <w:proofErr w:type="gramEnd"/>
            <w:r w:rsidRPr="00516EC0">
              <w:rPr>
                <w:rFonts w:ascii="Times New Roman" w:hAnsi="Times New Roman" w:cs="Times New Roman"/>
                <w:sz w:val="20"/>
                <w:szCs w:val="20"/>
              </w:rPr>
              <w:t>" 2004; СБЦ на инженерные изыскания для строительства. Инженерно-гидрографические работы.</w:t>
            </w:r>
          </w:p>
          <w:p w:rsidR="005447B7" w:rsidRPr="00516EC0" w:rsidRDefault="005447B7" w:rsidP="00544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6EC0">
              <w:rPr>
                <w:rFonts w:ascii="Times New Roman" w:hAnsi="Times New Roman" w:cs="Times New Roman"/>
                <w:sz w:val="20"/>
                <w:szCs w:val="20"/>
              </w:rPr>
              <w:t>Инженерно¬гидрометеорологические</w:t>
            </w:r>
            <w:proofErr w:type="spellEnd"/>
            <w:r w:rsidRPr="00516EC0">
              <w:rPr>
                <w:rFonts w:ascii="Times New Roman" w:hAnsi="Times New Roman" w:cs="Times New Roman"/>
                <w:sz w:val="20"/>
                <w:szCs w:val="20"/>
              </w:rPr>
              <w:t xml:space="preserve"> изыскания на реках. 2000 г.</w:t>
            </w:r>
          </w:p>
        </w:tc>
      </w:tr>
      <w:tr w:rsidR="00516EC0" w:rsidRPr="00516EC0" w:rsidTr="00516EC0">
        <w:tc>
          <w:tcPr>
            <w:tcW w:w="3681" w:type="dxa"/>
            <w:tcBorders>
              <w:bottom w:val="single" w:sz="6" w:space="0" w:color="auto"/>
            </w:tcBorders>
            <w:vAlign w:val="center"/>
          </w:tcPr>
          <w:p w:rsidR="005447B7" w:rsidRPr="00516EC0" w:rsidRDefault="005447B7" w:rsidP="0054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EC0">
              <w:rPr>
                <w:rFonts w:ascii="Times New Roman" w:hAnsi="Times New Roman" w:cs="Times New Roman"/>
                <w:sz w:val="20"/>
                <w:szCs w:val="20"/>
              </w:rPr>
              <w:t xml:space="preserve">Итого стоимость </w:t>
            </w:r>
            <w:proofErr w:type="spellStart"/>
            <w:r w:rsidRPr="00516EC0">
              <w:rPr>
                <w:rFonts w:ascii="Times New Roman" w:hAnsi="Times New Roman" w:cs="Times New Roman"/>
                <w:sz w:val="20"/>
                <w:szCs w:val="20"/>
              </w:rPr>
              <w:t>проектно¬изыскательских</w:t>
            </w:r>
            <w:proofErr w:type="spellEnd"/>
            <w:r w:rsidRPr="00516EC0">
              <w:rPr>
                <w:rFonts w:ascii="Times New Roman" w:hAnsi="Times New Roman" w:cs="Times New Roman"/>
                <w:sz w:val="20"/>
                <w:szCs w:val="20"/>
              </w:rPr>
              <w:t xml:space="preserve"> работ в ценах 2001 года g (без НДС) c + f = 1</w:t>
            </w:r>
          </w:p>
        </w:tc>
        <w:tc>
          <w:tcPr>
            <w:tcW w:w="1111" w:type="dxa"/>
            <w:tcBorders>
              <w:bottom w:val="single" w:sz="6" w:space="0" w:color="auto"/>
            </w:tcBorders>
            <w:vAlign w:val="center"/>
          </w:tcPr>
          <w:p w:rsidR="005447B7" w:rsidRPr="00516EC0" w:rsidRDefault="005447B7" w:rsidP="005447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6E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</w:p>
        </w:tc>
        <w:tc>
          <w:tcPr>
            <w:tcW w:w="1309" w:type="dxa"/>
            <w:tcBorders>
              <w:bottom w:val="single" w:sz="6" w:space="0" w:color="auto"/>
            </w:tcBorders>
            <w:vAlign w:val="center"/>
          </w:tcPr>
          <w:p w:rsidR="005447B7" w:rsidRPr="00516EC0" w:rsidRDefault="005447B7" w:rsidP="00544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EC0">
              <w:rPr>
                <w:rFonts w:ascii="Times New Roman" w:hAnsi="Times New Roman" w:cs="Times New Roman"/>
                <w:sz w:val="20"/>
                <w:szCs w:val="20"/>
              </w:rPr>
              <w:t xml:space="preserve">362 </w:t>
            </w:r>
            <w:r w:rsidRPr="00516E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516EC0">
              <w:rPr>
                <w:rFonts w:ascii="Times New Roman" w:hAnsi="Times New Roman" w:cs="Times New Roman"/>
                <w:sz w:val="20"/>
                <w:szCs w:val="20"/>
              </w:rPr>
              <w:t>15,11р.</w:t>
            </w:r>
          </w:p>
        </w:tc>
        <w:tc>
          <w:tcPr>
            <w:tcW w:w="4100" w:type="dxa"/>
            <w:tcBorders>
              <w:bottom w:val="single" w:sz="6" w:space="0" w:color="auto"/>
            </w:tcBorders>
          </w:tcPr>
          <w:p w:rsidR="005447B7" w:rsidRPr="00516EC0" w:rsidRDefault="005447B7" w:rsidP="00544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EC0" w:rsidRPr="00516EC0" w:rsidTr="00516EC0">
        <w:trPr>
          <w:trHeight w:val="1194"/>
        </w:trPr>
        <w:tc>
          <w:tcPr>
            <w:tcW w:w="3681" w:type="dxa"/>
            <w:tcBorders>
              <w:top w:val="single" w:sz="6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5447B7" w:rsidRPr="00516EC0" w:rsidRDefault="005447B7" w:rsidP="0054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EC0">
              <w:rPr>
                <w:rFonts w:ascii="Times New Roman" w:hAnsi="Times New Roman" w:cs="Times New Roman"/>
                <w:sz w:val="20"/>
                <w:szCs w:val="20"/>
              </w:rPr>
              <w:t>Процент на выполнение экспертных i работ от стоимости проектно-изыскательских работ в ценах 2001 года (табл.), (%)</w:t>
            </w:r>
          </w:p>
        </w:tc>
        <w:tc>
          <w:tcPr>
            <w:tcW w:w="1111" w:type="dxa"/>
            <w:tcBorders>
              <w:top w:val="single" w:sz="6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5447B7" w:rsidRPr="00516EC0" w:rsidRDefault="005447B7" w:rsidP="005447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6E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1309" w:type="dxa"/>
            <w:tcBorders>
              <w:top w:val="single" w:sz="6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5447B7" w:rsidRPr="00516EC0" w:rsidRDefault="005447B7" w:rsidP="00544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EC0">
              <w:rPr>
                <w:rFonts w:ascii="Times New Roman" w:hAnsi="Times New Roman" w:cs="Times New Roman"/>
                <w:sz w:val="20"/>
                <w:szCs w:val="20"/>
              </w:rPr>
              <w:t>27,30%</w:t>
            </w:r>
          </w:p>
        </w:tc>
        <w:tc>
          <w:tcPr>
            <w:tcW w:w="4100" w:type="dxa"/>
            <w:tcBorders>
              <w:top w:val="single" w:sz="6" w:space="0" w:color="auto"/>
              <w:bottom w:val="dashed" w:sz="4" w:space="0" w:color="auto"/>
            </w:tcBorders>
            <w:shd w:val="clear" w:color="auto" w:fill="BFBFBF" w:themeFill="background1" w:themeFillShade="BF"/>
          </w:tcPr>
          <w:p w:rsidR="005447B7" w:rsidRPr="00516EC0" w:rsidRDefault="005447B7" w:rsidP="00544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EC0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к положению об организации и </w:t>
            </w:r>
            <w:proofErr w:type="spellStart"/>
            <w:r w:rsidRPr="00516EC0">
              <w:rPr>
                <w:rFonts w:ascii="Times New Roman" w:hAnsi="Times New Roman" w:cs="Times New Roman"/>
                <w:sz w:val="20"/>
                <w:szCs w:val="20"/>
              </w:rPr>
              <w:t>проведениии</w:t>
            </w:r>
            <w:proofErr w:type="spellEnd"/>
            <w:r w:rsidRPr="00516EC0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государственной экспертизы ... утв. постановлением Правительства РФ № 145 от 05.03.2007г.</w:t>
            </w:r>
          </w:p>
        </w:tc>
      </w:tr>
      <w:tr w:rsidR="00516EC0" w:rsidRPr="00516EC0" w:rsidTr="00516EC0">
        <w:trPr>
          <w:trHeight w:val="984"/>
        </w:trPr>
        <w:tc>
          <w:tcPr>
            <w:tcW w:w="3681" w:type="dxa"/>
            <w:tcBorders>
              <w:top w:val="dashed" w:sz="4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5447B7" w:rsidRPr="00516EC0" w:rsidRDefault="005447B7" w:rsidP="0054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EC0">
              <w:rPr>
                <w:rFonts w:ascii="Times New Roman" w:hAnsi="Times New Roman" w:cs="Times New Roman"/>
                <w:sz w:val="20"/>
                <w:szCs w:val="20"/>
              </w:rPr>
              <w:t>Коэффициент, отражающий</w:t>
            </w:r>
          </w:p>
          <w:p w:rsidR="005447B7" w:rsidRPr="00516EC0" w:rsidRDefault="005447B7" w:rsidP="0054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EC0">
              <w:rPr>
                <w:rFonts w:ascii="Times New Roman" w:hAnsi="Times New Roman" w:cs="Times New Roman"/>
                <w:sz w:val="20"/>
                <w:szCs w:val="20"/>
              </w:rPr>
              <w:t>инфляционные процессы по сравнению с 01.01.2001 г.</w:t>
            </w:r>
          </w:p>
        </w:tc>
        <w:tc>
          <w:tcPr>
            <w:tcW w:w="1111" w:type="dxa"/>
            <w:tcBorders>
              <w:top w:val="dashed" w:sz="4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5447B7" w:rsidRPr="00516EC0" w:rsidRDefault="005447B7" w:rsidP="005447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16E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</w:p>
        </w:tc>
        <w:tc>
          <w:tcPr>
            <w:tcW w:w="1309" w:type="dxa"/>
            <w:tcBorders>
              <w:top w:val="dashed" w:sz="4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5447B7" w:rsidRPr="00516EC0" w:rsidRDefault="005447B7" w:rsidP="005447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6E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5,45</w:t>
            </w:r>
          </w:p>
        </w:tc>
        <w:tc>
          <w:tcPr>
            <w:tcW w:w="4100" w:type="dxa"/>
            <w:tcBorders>
              <w:top w:val="dashed" w:sz="4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5447B7" w:rsidRPr="00516EC0" w:rsidRDefault="005447B7" w:rsidP="00544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EC0">
              <w:rPr>
                <w:rFonts w:ascii="Times New Roman" w:hAnsi="Times New Roman" w:cs="Times New Roman"/>
                <w:sz w:val="20"/>
                <w:szCs w:val="20"/>
              </w:rPr>
              <w:t>Данные Федеральной службы статистики</w:t>
            </w:r>
          </w:p>
        </w:tc>
      </w:tr>
      <w:tr w:rsidR="00516EC0" w:rsidRPr="00516EC0" w:rsidTr="00516EC0">
        <w:trPr>
          <w:trHeight w:val="857"/>
        </w:trPr>
        <w:tc>
          <w:tcPr>
            <w:tcW w:w="368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5447B7" w:rsidRPr="00516EC0" w:rsidRDefault="005447B7" w:rsidP="0054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EC0">
              <w:rPr>
                <w:rFonts w:ascii="Times New Roman" w:hAnsi="Times New Roman" w:cs="Times New Roman"/>
                <w:sz w:val="20"/>
                <w:szCs w:val="20"/>
              </w:rPr>
              <w:t>Размер платы за проведение экспертизы в текущих ценах g x i x h =</w:t>
            </w:r>
          </w:p>
        </w:tc>
        <w:tc>
          <w:tcPr>
            <w:tcW w:w="111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5447B7" w:rsidRPr="00516EC0" w:rsidRDefault="005447B7" w:rsidP="00544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EC0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130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5447B7" w:rsidRPr="00516EC0" w:rsidRDefault="005447B7" w:rsidP="005447B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16EC0">
              <w:rPr>
                <w:rFonts w:ascii="Times New Roman" w:hAnsi="Times New Roman" w:cs="Times New Roman"/>
                <w:i/>
                <w:sz w:val="20"/>
                <w:szCs w:val="20"/>
              </w:rPr>
              <w:t>539 219,32р.</w:t>
            </w:r>
          </w:p>
        </w:tc>
        <w:tc>
          <w:tcPr>
            <w:tcW w:w="4100" w:type="dxa"/>
            <w:tcBorders>
              <w:top w:val="single" w:sz="6" w:space="0" w:color="auto"/>
              <w:bottom w:val="single" w:sz="12" w:space="0" w:color="auto"/>
            </w:tcBorders>
          </w:tcPr>
          <w:p w:rsidR="005447B7" w:rsidRPr="00516EC0" w:rsidRDefault="005447B7" w:rsidP="00544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EC0" w:rsidRPr="00516EC0" w:rsidTr="00516EC0">
        <w:trPr>
          <w:trHeight w:val="544"/>
        </w:trPr>
        <w:tc>
          <w:tcPr>
            <w:tcW w:w="3681" w:type="dxa"/>
            <w:tcBorders>
              <w:top w:val="single" w:sz="12" w:space="0" w:color="auto"/>
            </w:tcBorders>
            <w:vAlign w:val="center"/>
          </w:tcPr>
          <w:p w:rsidR="005447B7" w:rsidRPr="00516EC0" w:rsidRDefault="005447B7" w:rsidP="0054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EC0">
              <w:rPr>
                <w:rFonts w:ascii="Times New Roman" w:hAnsi="Times New Roman" w:cs="Times New Roman"/>
                <w:sz w:val="20"/>
                <w:szCs w:val="20"/>
              </w:rPr>
              <w:t>НДС 20 %</w:t>
            </w:r>
          </w:p>
        </w:tc>
        <w:tc>
          <w:tcPr>
            <w:tcW w:w="1111" w:type="dxa"/>
            <w:tcBorders>
              <w:top w:val="single" w:sz="12" w:space="0" w:color="auto"/>
            </w:tcBorders>
            <w:vAlign w:val="center"/>
          </w:tcPr>
          <w:p w:rsidR="005447B7" w:rsidRPr="00516EC0" w:rsidRDefault="005447B7" w:rsidP="00544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447B7" w:rsidRPr="00516EC0" w:rsidRDefault="005447B7" w:rsidP="00544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EC0">
              <w:rPr>
                <w:rFonts w:ascii="Times New Roman" w:hAnsi="Times New Roman" w:cs="Times New Roman"/>
                <w:sz w:val="20"/>
                <w:szCs w:val="20"/>
              </w:rPr>
              <w:t>107 843,86р.</w:t>
            </w:r>
          </w:p>
        </w:tc>
        <w:tc>
          <w:tcPr>
            <w:tcW w:w="4100" w:type="dxa"/>
            <w:tcBorders>
              <w:top w:val="single" w:sz="12" w:space="0" w:color="auto"/>
            </w:tcBorders>
          </w:tcPr>
          <w:p w:rsidR="005447B7" w:rsidRPr="00516EC0" w:rsidRDefault="005447B7" w:rsidP="00544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7B7" w:rsidRPr="00516EC0" w:rsidTr="00516EC0">
        <w:trPr>
          <w:trHeight w:val="589"/>
        </w:trPr>
        <w:tc>
          <w:tcPr>
            <w:tcW w:w="3681" w:type="dxa"/>
            <w:vAlign w:val="center"/>
          </w:tcPr>
          <w:p w:rsidR="005447B7" w:rsidRPr="00516EC0" w:rsidRDefault="005447B7" w:rsidP="00AD1A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EC0">
              <w:rPr>
                <w:rFonts w:ascii="Times New Roman" w:hAnsi="Times New Roman" w:cs="Times New Roman"/>
                <w:sz w:val="20"/>
                <w:szCs w:val="20"/>
              </w:rPr>
              <w:t>Стоимость услуг</w:t>
            </w:r>
          </w:p>
        </w:tc>
        <w:tc>
          <w:tcPr>
            <w:tcW w:w="1111" w:type="dxa"/>
            <w:tcBorders>
              <w:right w:val="single" w:sz="12" w:space="0" w:color="auto"/>
            </w:tcBorders>
            <w:vAlign w:val="center"/>
          </w:tcPr>
          <w:p w:rsidR="005447B7" w:rsidRPr="00516EC0" w:rsidRDefault="005447B7" w:rsidP="00544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47B7" w:rsidRPr="00516EC0" w:rsidRDefault="005447B7" w:rsidP="005447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EC0">
              <w:rPr>
                <w:rFonts w:ascii="Times New Roman" w:hAnsi="Times New Roman" w:cs="Times New Roman"/>
                <w:b/>
                <w:sz w:val="20"/>
                <w:szCs w:val="20"/>
              </w:rPr>
              <w:t>647 063,18р.</w:t>
            </w:r>
          </w:p>
        </w:tc>
        <w:tc>
          <w:tcPr>
            <w:tcW w:w="4100" w:type="dxa"/>
            <w:tcBorders>
              <w:left w:val="single" w:sz="12" w:space="0" w:color="auto"/>
            </w:tcBorders>
          </w:tcPr>
          <w:p w:rsidR="005447B7" w:rsidRPr="00516EC0" w:rsidRDefault="005447B7" w:rsidP="00544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447B7" w:rsidRPr="00516EC0" w:rsidRDefault="005447B7" w:rsidP="005447B7">
      <w:pPr>
        <w:rPr>
          <w:rFonts w:ascii="Times New Roman" w:hAnsi="Times New Roman" w:cs="Times New Roman"/>
        </w:rPr>
      </w:pPr>
    </w:p>
    <w:p w:rsidR="005447B7" w:rsidRPr="00516EC0" w:rsidRDefault="005447B7" w:rsidP="005447B7">
      <w:pPr>
        <w:rPr>
          <w:rFonts w:ascii="Times New Roman" w:hAnsi="Times New Roman" w:cs="Times New Roman"/>
        </w:rPr>
      </w:pPr>
      <w:r w:rsidRPr="00516EC0">
        <w:rPr>
          <w:rFonts w:ascii="Times New Roman" w:hAnsi="Times New Roman" w:cs="Times New Roman"/>
        </w:rPr>
        <w:t xml:space="preserve">Рассчитала И.П. </w:t>
      </w:r>
      <w:proofErr w:type="spellStart"/>
      <w:r w:rsidRPr="00516EC0">
        <w:rPr>
          <w:rFonts w:ascii="Times New Roman" w:hAnsi="Times New Roman" w:cs="Times New Roman"/>
        </w:rPr>
        <w:t>Блескина</w:t>
      </w:r>
      <w:proofErr w:type="spellEnd"/>
    </w:p>
    <w:sectPr w:rsidR="005447B7" w:rsidRPr="00516EC0" w:rsidSect="005447B7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7B7"/>
    <w:rsid w:val="00516EC0"/>
    <w:rsid w:val="005447B7"/>
    <w:rsid w:val="005920E9"/>
    <w:rsid w:val="00F3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53AD2"/>
  <w15:chartTrackingRefBased/>
  <w15:docId w15:val="{1AA6F073-AD91-4FC3-8016-71E31271C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4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5447B7"/>
    <w:rPr>
      <w:rFonts w:ascii="Times New Roman" w:eastAsia="Times New Roman" w:hAnsi="Times New Roman" w:cs="Times New Roman"/>
      <w:spacing w:val="1"/>
      <w:sz w:val="20"/>
      <w:szCs w:val="20"/>
      <w:shd w:val="clear" w:color="auto" w:fill="FFFFFF"/>
    </w:rPr>
  </w:style>
  <w:style w:type="character" w:customStyle="1" w:styleId="85pt">
    <w:name w:val="Основной текст + 8.5 pt"/>
    <w:basedOn w:val="a4"/>
    <w:rsid w:val="005447B7"/>
    <w:rPr>
      <w:rFonts w:ascii="Times New Roman" w:eastAsia="Times New Roman" w:hAnsi="Times New Roman" w:cs="Times New Roman"/>
      <w:color w:val="000000"/>
      <w:spacing w:val="1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4"/>
    <w:rsid w:val="005447B7"/>
    <w:pPr>
      <w:widowControl w:val="0"/>
      <w:shd w:val="clear" w:color="auto" w:fill="FFFFFF"/>
      <w:spacing w:after="0" w:line="504" w:lineRule="exact"/>
    </w:pPr>
    <w:rPr>
      <w:rFonts w:ascii="Times New Roman" w:eastAsia="Times New Roman" w:hAnsi="Times New Roman" w:cs="Times New Roman"/>
      <w:spacing w:val="1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92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920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1260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Мезенцев Анатолий Андреевич</dc:creator>
  <cp:keywords/>
  <dc:description/>
  <cp:lastModifiedBy>Admin</cp:lastModifiedBy>
  <cp:revision>2</cp:revision>
  <cp:lastPrinted>2020-08-07T10:23:00Z</cp:lastPrinted>
  <dcterms:created xsi:type="dcterms:W3CDTF">2020-08-07T10:24:00Z</dcterms:created>
  <dcterms:modified xsi:type="dcterms:W3CDTF">2020-08-07T10:24:00Z</dcterms:modified>
</cp:coreProperties>
</file>